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9D" w:rsidRPr="00EF3F9D" w:rsidRDefault="00EF3F9D" w:rsidP="00EF3F9D">
      <w:pPr>
        <w:pStyle w:val="a3"/>
        <w:jc w:val="center"/>
        <w:rPr>
          <w:sz w:val="28"/>
          <w:szCs w:val="28"/>
          <w:lang w:val="pl-PL"/>
        </w:rPr>
      </w:pPr>
      <w:r w:rsidRPr="00EF3F9D">
        <w:rPr>
          <w:rStyle w:val="a4"/>
          <w:sz w:val="28"/>
          <w:szCs w:val="28"/>
          <w:lang w:val="pl-PL"/>
        </w:rPr>
        <w:t>Przedsądowe wezwanie do zapłaty</w:t>
      </w:r>
    </w:p>
    <w:p w:rsidR="00EF3F9D" w:rsidRPr="00EF3F9D" w:rsidRDefault="00EF3F9D" w:rsidP="00EF3F9D">
      <w:pPr>
        <w:pStyle w:val="a3"/>
        <w:rPr>
          <w:sz w:val="28"/>
          <w:szCs w:val="28"/>
          <w:lang w:val="pl-PL"/>
        </w:rPr>
      </w:pPr>
      <w:r w:rsidRPr="00EF3F9D">
        <w:rPr>
          <w:rStyle w:val="a4"/>
          <w:sz w:val="28"/>
          <w:szCs w:val="28"/>
          <w:lang w:val="pl-PL"/>
        </w:rPr>
        <w:t xml:space="preserve">W związku z bezskutecznym upływem miesięcznego terminu do zwrotu kaucji określonego w art. 6 pkt 4 Ustawy o ochronie praw lokatorów, mieszkaniowym zasobie gminy i o zmianie Kodeksu cywilnego, wzywam Panią do jej zwrotu czyli do zapłaty kwoty 2.000 zł (słownie: dwa tysiące złotych) w terminie siedmiu dni od daty otrzymania niniejszego wezwania. Numer mojego rachunku bankowego na który należy dokonać zapłaty, </w:t>
      </w:r>
      <w:bookmarkStart w:id="0" w:name="_GoBack"/>
      <w:bookmarkEnd w:id="0"/>
      <w:r w:rsidRPr="00EF3F9D">
        <w:rPr>
          <w:rStyle w:val="a4"/>
          <w:sz w:val="28"/>
          <w:szCs w:val="28"/>
          <w:lang w:val="pl-PL"/>
        </w:rPr>
        <w:t>to: …</w:t>
      </w:r>
    </w:p>
    <w:p w:rsidR="00EF3F9D" w:rsidRPr="00EF3F9D" w:rsidRDefault="00EF3F9D" w:rsidP="00EF3F9D">
      <w:pPr>
        <w:pStyle w:val="a3"/>
        <w:rPr>
          <w:sz w:val="28"/>
          <w:szCs w:val="28"/>
          <w:lang w:val="pl-PL"/>
        </w:rPr>
      </w:pPr>
      <w:r w:rsidRPr="00EF3F9D">
        <w:rPr>
          <w:rStyle w:val="a4"/>
          <w:sz w:val="28"/>
          <w:szCs w:val="28"/>
          <w:lang w:val="pl-PL"/>
        </w:rPr>
        <w:t>W przypadku nieodnotowania zwrotu kaucji w wyżej określonym terminie, skieruję dochodzenie tego roszczenia na drogę sądową wskutek czego zostanie Pani obciążona kosztami postępowania sądowego.</w:t>
      </w:r>
    </w:p>
    <w:p w:rsidR="00EF3F9D" w:rsidRPr="00EF3F9D" w:rsidRDefault="00EF3F9D" w:rsidP="00EF3F9D">
      <w:pPr>
        <w:pStyle w:val="a3"/>
        <w:rPr>
          <w:sz w:val="28"/>
          <w:szCs w:val="28"/>
        </w:rPr>
      </w:pPr>
      <w:r w:rsidRPr="00EF3F9D">
        <w:rPr>
          <w:rStyle w:val="a4"/>
          <w:sz w:val="28"/>
          <w:szCs w:val="28"/>
          <w:lang w:val="pl-PL"/>
        </w:rPr>
        <w:t xml:space="preserve">                                                                                                                        </w:t>
      </w:r>
      <w:proofErr w:type="spellStart"/>
      <w:r w:rsidRPr="00EF3F9D">
        <w:rPr>
          <w:rStyle w:val="a4"/>
          <w:sz w:val="28"/>
          <w:szCs w:val="28"/>
        </w:rPr>
        <w:t>Podpis</w:t>
      </w:r>
      <w:proofErr w:type="spellEnd"/>
      <w:r w:rsidRPr="00EF3F9D">
        <w:rPr>
          <w:rStyle w:val="a4"/>
          <w:sz w:val="28"/>
          <w:szCs w:val="28"/>
        </w:rPr>
        <w:t>:</w:t>
      </w:r>
    </w:p>
    <w:p w:rsidR="00A13452" w:rsidRPr="00EF3F9D" w:rsidRDefault="00A13452">
      <w:pPr>
        <w:rPr>
          <w:sz w:val="28"/>
          <w:szCs w:val="28"/>
        </w:rPr>
      </w:pPr>
    </w:p>
    <w:sectPr w:rsidR="00A13452" w:rsidRPr="00EF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9D"/>
    <w:rsid w:val="00A13452"/>
    <w:rsid w:val="00E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ED7A-B89C-4A11-AB64-B3B01F10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3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dc:description/>
  <cp:lastModifiedBy>Offline</cp:lastModifiedBy>
  <cp:revision>1</cp:revision>
  <dcterms:created xsi:type="dcterms:W3CDTF">2023-01-28T17:41:00Z</dcterms:created>
  <dcterms:modified xsi:type="dcterms:W3CDTF">2023-01-28T17:42:00Z</dcterms:modified>
</cp:coreProperties>
</file>